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AD15" w14:textId="53E20131" w:rsidR="00F60F44" w:rsidRDefault="00F60F44">
      <w:r>
        <w:t>8:30 - 10</w:t>
      </w:r>
    </w:p>
    <w:p w14:paraId="7A1BC3B6" w14:textId="4D4BE936" w:rsidR="00F60F44" w:rsidRDefault="00F60F44">
      <w:r>
        <w:t>10 – 11:30</w:t>
      </w:r>
    </w:p>
    <w:p w14:paraId="50132512" w14:textId="4213511E" w:rsidR="00A4040B" w:rsidRDefault="00F60F44">
      <w:r>
        <w:t>11:30 – 1:15</w:t>
      </w:r>
    </w:p>
    <w:p w14:paraId="0BFE9E80" w14:textId="78FCBFDC" w:rsidR="00F60F44" w:rsidRDefault="00F60F44"/>
    <w:p w14:paraId="1359470C" w14:textId="088FE33C" w:rsidR="00F60F44" w:rsidRDefault="00F60F44">
      <w:r>
        <w:t>1:45 – 3:15</w:t>
      </w:r>
    </w:p>
    <w:p w14:paraId="130D2727" w14:textId="7AA3B90A" w:rsidR="00D703CD" w:rsidRDefault="00D703CD"/>
    <w:p w14:paraId="75FEA579" w14:textId="2E341AFF" w:rsidR="00D703CD" w:rsidRDefault="00D703CD">
      <w:r>
        <w:t>Short fridays</w:t>
      </w:r>
    </w:p>
    <w:sectPr w:rsidR="00D7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44"/>
    <w:rsid w:val="00A4040B"/>
    <w:rsid w:val="00D703CD"/>
    <w:rsid w:val="00F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8966"/>
  <w15:chartTrackingRefBased/>
  <w15:docId w15:val="{91C97455-8095-4BA2-92E9-75FB6EF9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Bourne</dc:creator>
  <cp:keywords/>
  <dc:description/>
  <cp:lastModifiedBy>Adam Bourne</cp:lastModifiedBy>
  <cp:revision>2</cp:revision>
  <dcterms:created xsi:type="dcterms:W3CDTF">2021-07-17T12:30:00Z</dcterms:created>
  <dcterms:modified xsi:type="dcterms:W3CDTF">2021-07-17T12:35:00Z</dcterms:modified>
</cp:coreProperties>
</file>